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84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ЧЕТВЁРТОГО СОЗЫВА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C822F6" w:rsidRPr="00E2743D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2F6" w:rsidRPr="00E2743D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0DF8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0DF8">
        <w:rPr>
          <w:rFonts w:ascii="Times New Roman" w:hAnsi="Times New Roman" w:cs="Times New Roman"/>
          <w:sz w:val="28"/>
          <w:szCs w:val="28"/>
        </w:rPr>
        <w:t xml:space="preserve">  мая  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4E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</w:t>
      </w:r>
      <w:r w:rsidR="00F9074E">
        <w:rPr>
          <w:rFonts w:ascii="Times New Roman" w:hAnsi="Times New Roman" w:cs="Times New Roman"/>
          <w:sz w:val="28"/>
          <w:szCs w:val="28"/>
        </w:rPr>
        <w:t xml:space="preserve">   </w:t>
      </w:r>
      <w:r w:rsidR="008F0D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07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9074E">
        <w:rPr>
          <w:rFonts w:ascii="Times New Roman" w:hAnsi="Times New Roman" w:cs="Times New Roman"/>
          <w:sz w:val="28"/>
          <w:szCs w:val="28"/>
        </w:rPr>
        <w:t xml:space="preserve"> </w:t>
      </w:r>
      <w:r w:rsidR="008F0DF8">
        <w:rPr>
          <w:rFonts w:ascii="Times New Roman" w:hAnsi="Times New Roman" w:cs="Times New Roman"/>
          <w:sz w:val="28"/>
          <w:szCs w:val="28"/>
        </w:rPr>
        <w:t>43-354 (</w:t>
      </w:r>
      <w:proofErr w:type="spellStart"/>
      <w:r w:rsidR="008F0DF8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8F0DF8">
        <w:rPr>
          <w:rFonts w:ascii="Times New Roman" w:hAnsi="Times New Roman" w:cs="Times New Roman"/>
          <w:sz w:val="28"/>
          <w:szCs w:val="28"/>
        </w:rPr>
        <w:t>.)</w:t>
      </w: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E3" w:rsidRDefault="00A941E3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F6" w:rsidRDefault="00C822F6" w:rsidP="0042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125A3">
        <w:rPr>
          <w:rFonts w:ascii="Times New Roman" w:hAnsi="Times New Roman" w:cs="Times New Roman"/>
          <w:sz w:val="28"/>
          <w:szCs w:val="28"/>
        </w:rPr>
        <w:t>досрочном прекращении полномочий</w:t>
      </w:r>
    </w:p>
    <w:p w:rsidR="00B125A3" w:rsidRDefault="00B125A3" w:rsidP="0042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</w:t>
      </w:r>
      <w:r w:rsidR="004E755D">
        <w:rPr>
          <w:rFonts w:ascii="Times New Roman" w:hAnsi="Times New Roman" w:cs="Times New Roman"/>
          <w:sz w:val="28"/>
          <w:szCs w:val="28"/>
        </w:rPr>
        <w:t xml:space="preserve"> </w:t>
      </w:r>
      <w:r w:rsidR="00E067EF">
        <w:rPr>
          <w:rFonts w:ascii="Times New Roman" w:hAnsi="Times New Roman" w:cs="Times New Roman"/>
          <w:sz w:val="28"/>
          <w:szCs w:val="28"/>
        </w:rPr>
        <w:t>Данцева А.П</w:t>
      </w:r>
      <w:r w:rsidR="00F9074E">
        <w:rPr>
          <w:rFonts w:ascii="Times New Roman" w:hAnsi="Times New Roman" w:cs="Times New Roman"/>
          <w:sz w:val="28"/>
          <w:szCs w:val="28"/>
        </w:rPr>
        <w:t>.</w:t>
      </w: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5E" w:rsidRPr="00155686" w:rsidRDefault="00C822F6" w:rsidP="0042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420C52">
        <w:rPr>
          <w:rFonts w:ascii="Times New Roman" w:hAnsi="Times New Roman" w:cs="Times New Roman"/>
          <w:sz w:val="28"/>
          <w:szCs w:val="28"/>
        </w:rPr>
        <w:t xml:space="preserve">  </w:t>
      </w:r>
      <w:r w:rsidR="00420C52" w:rsidRPr="00155686">
        <w:rPr>
          <w:rFonts w:ascii="Times New Roman" w:hAnsi="Times New Roman" w:cs="Times New Roman"/>
          <w:sz w:val="28"/>
          <w:szCs w:val="28"/>
        </w:rPr>
        <w:t xml:space="preserve">В </w:t>
      </w:r>
      <w:r w:rsidRPr="00155686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420C52" w:rsidRPr="0015568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B0E19" w:rsidRPr="00155686">
        <w:rPr>
          <w:rFonts w:ascii="Times New Roman" w:hAnsi="Times New Roman" w:cs="Times New Roman"/>
          <w:sz w:val="28"/>
          <w:szCs w:val="28"/>
        </w:rPr>
        <w:t xml:space="preserve">40 Федерального закона </w:t>
      </w:r>
      <w:r w:rsidR="00155686" w:rsidRPr="00155686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</w:t>
      </w:r>
      <w:r w:rsidR="000B0E19" w:rsidRPr="00155686">
        <w:rPr>
          <w:rFonts w:ascii="Times New Roman" w:hAnsi="Times New Roman" w:cs="Times New Roman"/>
          <w:sz w:val="28"/>
          <w:szCs w:val="28"/>
        </w:rPr>
        <w:t>,</w:t>
      </w:r>
      <w:r w:rsidR="00ED170D" w:rsidRPr="00155686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155686" w:rsidRPr="00155686">
        <w:rPr>
          <w:rFonts w:ascii="Times New Roman" w:hAnsi="Times New Roman" w:cs="Times New Roman"/>
          <w:sz w:val="28"/>
          <w:szCs w:val="28"/>
        </w:rPr>
        <w:t xml:space="preserve"> 33,</w:t>
      </w:r>
      <w:r w:rsidR="00F9074E">
        <w:rPr>
          <w:rFonts w:ascii="Times New Roman" w:hAnsi="Times New Roman" w:cs="Times New Roman"/>
          <w:sz w:val="28"/>
          <w:szCs w:val="28"/>
        </w:rPr>
        <w:t xml:space="preserve"> </w:t>
      </w:r>
      <w:r w:rsidR="00155686" w:rsidRPr="00155686">
        <w:rPr>
          <w:rFonts w:ascii="Times New Roman" w:hAnsi="Times New Roman" w:cs="Times New Roman"/>
          <w:sz w:val="28"/>
          <w:szCs w:val="28"/>
        </w:rPr>
        <w:t>36,</w:t>
      </w:r>
      <w:r w:rsidR="00F9074E">
        <w:rPr>
          <w:rFonts w:ascii="Times New Roman" w:hAnsi="Times New Roman" w:cs="Times New Roman"/>
          <w:sz w:val="28"/>
          <w:szCs w:val="28"/>
        </w:rPr>
        <w:t xml:space="preserve"> </w:t>
      </w:r>
      <w:r w:rsidR="00420C52" w:rsidRPr="00155686">
        <w:rPr>
          <w:rFonts w:ascii="Times New Roman" w:hAnsi="Times New Roman" w:cs="Times New Roman"/>
          <w:sz w:val="28"/>
          <w:szCs w:val="28"/>
        </w:rPr>
        <w:t>44 Устава Муниципального образования Саянский района Красноярского края</w:t>
      </w:r>
      <w:r w:rsidR="0042358D" w:rsidRPr="00155686">
        <w:rPr>
          <w:rFonts w:ascii="Times New Roman" w:hAnsi="Times New Roman" w:cs="Times New Roman"/>
          <w:sz w:val="28"/>
          <w:szCs w:val="28"/>
        </w:rPr>
        <w:t>,</w:t>
      </w:r>
      <w:r w:rsidR="00E37E18" w:rsidRPr="00155686">
        <w:rPr>
          <w:rFonts w:ascii="Times New Roman" w:hAnsi="Times New Roman" w:cs="Times New Roman"/>
          <w:sz w:val="28"/>
          <w:szCs w:val="28"/>
        </w:rPr>
        <w:t xml:space="preserve"> </w:t>
      </w:r>
      <w:r w:rsidR="00E067EF">
        <w:rPr>
          <w:rFonts w:ascii="Times New Roman" w:hAnsi="Times New Roman" w:cs="Times New Roman"/>
          <w:sz w:val="28"/>
          <w:szCs w:val="28"/>
        </w:rPr>
        <w:t xml:space="preserve"> в связи со смертью </w:t>
      </w:r>
      <w:r w:rsidR="000B0E19" w:rsidRPr="00155686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4E755D" w:rsidRPr="00155686">
        <w:rPr>
          <w:rFonts w:ascii="Times New Roman" w:hAnsi="Times New Roman" w:cs="Times New Roman"/>
          <w:sz w:val="28"/>
          <w:szCs w:val="28"/>
        </w:rPr>
        <w:t xml:space="preserve"> </w:t>
      </w:r>
      <w:r w:rsidR="00E067EF">
        <w:rPr>
          <w:rFonts w:ascii="Times New Roman" w:hAnsi="Times New Roman" w:cs="Times New Roman"/>
          <w:sz w:val="28"/>
          <w:szCs w:val="28"/>
        </w:rPr>
        <w:t>Данцева А.П</w:t>
      </w:r>
      <w:r w:rsidR="00155686" w:rsidRPr="00155686">
        <w:rPr>
          <w:rFonts w:ascii="Times New Roman" w:hAnsi="Times New Roman" w:cs="Times New Roman"/>
          <w:sz w:val="28"/>
          <w:szCs w:val="28"/>
        </w:rPr>
        <w:t>.</w:t>
      </w:r>
      <w:r w:rsidR="004E755D" w:rsidRPr="00155686">
        <w:rPr>
          <w:rFonts w:ascii="Times New Roman" w:hAnsi="Times New Roman" w:cs="Times New Roman"/>
          <w:sz w:val="28"/>
          <w:szCs w:val="28"/>
        </w:rPr>
        <w:t xml:space="preserve"> </w:t>
      </w:r>
      <w:r w:rsidR="00E37E18" w:rsidRPr="00155686">
        <w:rPr>
          <w:rFonts w:ascii="Times New Roman" w:hAnsi="Times New Roman" w:cs="Times New Roman"/>
          <w:sz w:val="28"/>
          <w:szCs w:val="28"/>
        </w:rPr>
        <w:t>районный Совет депута</w:t>
      </w:r>
      <w:r w:rsidR="00E4745E" w:rsidRPr="00155686">
        <w:rPr>
          <w:rFonts w:ascii="Times New Roman" w:hAnsi="Times New Roman" w:cs="Times New Roman"/>
          <w:sz w:val="28"/>
          <w:szCs w:val="28"/>
        </w:rPr>
        <w:t>тов</w:t>
      </w:r>
      <w:r w:rsidR="00420C52" w:rsidRPr="00155686">
        <w:rPr>
          <w:rFonts w:ascii="Times New Roman" w:hAnsi="Times New Roman" w:cs="Times New Roman"/>
          <w:sz w:val="28"/>
          <w:szCs w:val="28"/>
        </w:rPr>
        <w:t xml:space="preserve"> </w:t>
      </w:r>
      <w:r w:rsidR="00E4745E" w:rsidRPr="00155686">
        <w:rPr>
          <w:rFonts w:ascii="Times New Roman" w:hAnsi="Times New Roman" w:cs="Times New Roman"/>
          <w:sz w:val="28"/>
          <w:szCs w:val="28"/>
        </w:rPr>
        <w:t>РЕШИЛ:</w:t>
      </w:r>
    </w:p>
    <w:p w:rsidR="00204280" w:rsidRPr="00155686" w:rsidRDefault="00FB1678" w:rsidP="004E75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Полномочия  депутата  Саянского  районного Совета депутатов четвертого созыва по </w:t>
      </w:r>
      <w:r w:rsidR="00CE0384" w:rsidRPr="00155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одномандатному  избирательному округу № </w:t>
      </w:r>
      <w:r w:rsidR="00E067E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55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384" w:rsidRPr="00155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5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384" w:rsidRPr="00155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755D" w:rsidRPr="00155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67EF">
        <w:rPr>
          <w:rFonts w:ascii="Times New Roman" w:hAnsi="Times New Roman" w:cs="Times New Roman"/>
          <w:sz w:val="28"/>
          <w:szCs w:val="28"/>
          <w:shd w:val="clear" w:color="auto" w:fill="FFFFFF"/>
        </w:rPr>
        <w:t>Данцева Алексея Павловича</w:t>
      </w:r>
      <w:r w:rsidRPr="00155686">
        <w:rPr>
          <w:rFonts w:ascii="Times New Roman" w:hAnsi="Times New Roman" w:cs="Times New Roman"/>
          <w:sz w:val="28"/>
          <w:szCs w:val="28"/>
          <w:shd w:val="clear" w:color="auto" w:fill="FFFFFF"/>
        </w:rPr>
        <w:t>  считать прекращенными досрочно.</w:t>
      </w:r>
      <w:r w:rsidRPr="00155686">
        <w:rPr>
          <w:rFonts w:ascii="Times New Roman" w:hAnsi="Times New Roman" w:cs="Times New Roman"/>
          <w:sz w:val="28"/>
          <w:szCs w:val="28"/>
        </w:rPr>
        <w:t xml:space="preserve"> </w:t>
      </w:r>
      <w:r w:rsidR="0042358D" w:rsidRPr="00155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F0A" w:rsidRPr="00155686" w:rsidRDefault="00B232EC" w:rsidP="00644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6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68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D1EF0" w:rsidRPr="001556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5568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73BF3" w:rsidRPr="0015568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55686" w:rsidRPr="00155686">
        <w:rPr>
          <w:rFonts w:ascii="Times New Roman" w:hAnsi="Times New Roman" w:cs="Times New Roman"/>
          <w:sz w:val="28"/>
          <w:szCs w:val="28"/>
        </w:rPr>
        <w:t>.</w:t>
      </w:r>
    </w:p>
    <w:p w:rsidR="00B232EC" w:rsidRPr="00155686" w:rsidRDefault="00F028D3" w:rsidP="00644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8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232EC" w:rsidRPr="00155686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и подлежит официальному опубликованию в газете «Присаянье».</w:t>
      </w:r>
    </w:p>
    <w:p w:rsidR="00E2743D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D" w:rsidRDefault="004E755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E3" w:rsidRDefault="00A941E3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района</w:t>
      </w:r>
      <w:r w:rsidR="00A56235">
        <w:rPr>
          <w:rFonts w:ascii="Times New Roman" w:hAnsi="Times New Roman" w:cs="Times New Roman"/>
          <w:sz w:val="28"/>
          <w:szCs w:val="28"/>
        </w:rPr>
        <w:t>,</w:t>
      </w:r>
    </w:p>
    <w:p w:rsidR="001E627E" w:rsidRDefault="00A941E3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623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1E627E">
        <w:rPr>
          <w:rFonts w:ascii="Times New Roman" w:hAnsi="Times New Roman" w:cs="Times New Roman"/>
          <w:sz w:val="28"/>
          <w:szCs w:val="28"/>
        </w:rPr>
        <w:t xml:space="preserve"> </w:t>
      </w:r>
      <w:r w:rsidR="00A56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23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A56235" w:rsidRDefault="00A56235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E62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7E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А.И Антонов</w:t>
      </w:r>
    </w:p>
    <w:p w:rsidR="00A56235" w:rsidRDefault="00A56235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743D" w:rsidRPr="00E2743D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623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7E18" w:rsidRDefault="00E37E18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4C6" w:rsidRDefault="009414C6"/>
    <w:sectPr w:rsidR="009414C6" w:rsidSect="00E4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6D6"/>
    <w:multiLevelType w:val="hybridMultilevel"/>
    <w:tmpl w:val="BA807606"/>
    <w:lvl w:ilvl="0" w:tplc="9B964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02044D"/>
    <w:multiLevelType w:val="hybridMultilevel"/>
    <w:tmpl w:val="4358E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DA4611"/>
    <w:multiLevelType w:val="hybridMultilevel"/>
    <w:tmpl w:val="5538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2F6"/>
    <w:rsid w:val="000563F7"/>
    <w:rsid w:val="00085808"/>
    <w:rsid w:val="000B0E19"/>
    <w:rsid w:val="000F1774"/>
    <w:rsid w:val="00155686"/>
    <w:rsid w:val="001C0CCC"/>
    <w:rsid w:val="001D1EF0"/>
    <w:rsid w:val="001E627E"/>
    <w:rsid w:val="00204280"/>
    <w:rsid w:val="002963C0"/>
    <w:rsid w:val="00304014"/>
    <w:rsid w:val="00392B64"/>
    <w:rsid w:val="003E4603"/>
    <w:rsid w:val="00420C52"/>
    <w:rsid w:val="0042358D"/>
    <w:rsid w:val="004377FB"/>
    <w:rsid w:val="004E755D"/>
    <w:rsid w:val="0051043D"/>
    <w:rsid w:val="005E1474"/>
    <w:rsid w:val="00607032"/>
    <w:rsid w:val="00644F0A"/>
    <w:rsid w:val="006A3F84"/>
    <w:rsid w:val="006C217D"/>
    <w:rsid w:val="006C3336"/>
    <w:rsid w:val="006F742B"/>
    <w:rsid w:val="00781E5D"/>
    <w:rsid w:val="007C3EB0"/>
    <w:rsid w:val="007D1D5E"/>
    <w:rsid w:val="00873BF3"/>
    <w:rsid w:val="008C166C"/>
    <w:rsid w:val="008F0DF8"/>
    <w:rsid w:val="009414C6"/>
    <w:rsid w:val="00971FAE"/>
    <w:rsid w:val="009F1E7A"/>
    <w:rsid w:val="009F22A9"/>
    <w:rsid w:val="00A56235"/>
    <w:rsid w:val="00A941E3"/>
    <w:rsid w:val="00AB60D3"/>
    <w:rsid w:val="00B125A3"/>
    <w:rsid w:val="00B232EC"/>
    <w:rsid w:val="00C822F6"/>
    <w:rsid w:val="00CC4A53"/>
    <w:rsid w:val="00CC69B9"/>
    <w:rsid w:val="00CE0384"/>
    <w:rsid w:val="00E04E87"/>
    <w:rsid w:val="00E067EF"/>
    <w:rsid w:val="00E2743D"/>
    <w:rsid w:val="00E32CB5"/>
    <w:rsid w:val="00E37E18"/>
    <w:rsid w:val="00E45894"/>
    <w:rsid w:val="00E4745E"/>
    <w:rsid w:val="00ED170D"/>
    <w:rsid w:val="00F028D3"/>
    <w:rsid w:val="00F9074E"/>
    <w:rsid w:val="00FB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1</cp:lastModifiedBy>
  <cp:revision>6</cp:revision>
  <cp:lastPrinted>2013-05-21T07:00:00Z</cp:lastPrinted>
  <dcterms:created xsi:type="dcterms:W3CDTF">2013-05-14T23:53:00Z</dcterms:created>
  <dcterms:modified xsi:type="dcterms:W3CDTF">2013-05-22T02:19:00Z</dcterms:modified>
</cp:coreProperties>
</file>